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Pool Parties!!!</w:t>
      </w:r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sz w:val="36"/>
          <w:szCs w:val="36"/>
        </w:rPr>
        <w:t>A pool party can be done by active, associate and non-members!!!</w:t>
      </w:r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Rental requires a rental agreement as well as a $30 non-refundable deposit made preferable 5 days before the party!</w:t>
      </w:r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Active Members $40/</w:t>
      </w:r>
      <w:proofErr w:type="spellStart"/>
      <w:r>
        <w:rPr>
          <w:b/>
          <w:sz w:val="36"/>
          <w:szCs w:val="36"/>
        </w:rPr>
        <w:t>hr</w:t>
      </w:r>
      <w:proofErr w:type="spellEnd"/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Associate Members $90/</w:t>
      </w:r>
      <w:proofErr w:type="spellStart"/>
      <w:r>
        <w:rPr>
          <w:b/>
          <w:sz w:val="36"/>
          <w:szCs w:val="36"/>
        </w:rPr>
        <w:t>hr</w:t>
      </w:r>
      <w:proofErr w:type="spellEnd"/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Non-Members $125/</w:t>
      </w:r>
      <w:proofErr w:type="spellStart"/>
      <w:r>
        <w:rPr>
          <w:b/>
          <w:sz w:val="36"/>
          <w:szCs w:val="36"/>
        </w:rPr>
        <w:t>hr</w:t>
      </w:r>
      <w:proofErr w:type="spellEnd"/>
    </w:p>
    <w:p w:rsidR="00D26EE4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Concession is also available upon request.</w:t>
      </w:r>
    </w:p>
    <w:p w:rsidR="00D26EE4" w:rsidRPr="00D72CD2" w:rsidRDefault="00D26EE4" w:rsidP="00D26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you party exceeds 50 people an additional lifeguard is required for a fee of $12/hr.</w:t>
      </w:r>
    </w:p>
    <w:p w:rsidR="002B6517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D26EE4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5038725</wp:posOffset>
            </wp:positionV>
            <wp:extent cx="5943600" cy="4457700"/>
            <wp:effectExtent l="152400" t="152400" r="361950" b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 pool pic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</w:t>
      </w:r>
      <w:r w:rsidRPr="00164CED">
        <w:rPr>
          <w:b/>
          <w:color w:val="D5DCE4" w:themeColor="text2" w:themeTint="33"/>
          <w:sz w:val="36"/>
          <w:szCs w:val="36"/>
        </w:rPr>
        <w:t>Pool Parties!!!</w:t>
      </w:r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 xml:space="preserve"> A pool party can be done by active, associate and non-members!!!</w:t>
      </w:r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Rental requires a rental agreement as well as a $30 non-refundable deposit made preferable 5 days be</w:t>
      </w:r>
      <w:bookmarkStart w:id="0" w:name="_GoBack"/>
      <w:bookmarkEnd w:id="0"/>
      <w:r w:rsidRPr="00164CED">
        <w:rPr>
          <w:b/>
          <w:color w:val="D5DCE4" w:themeColor="text2" w:themeTint="33"/>
          <w:sz w:val="36"/>
          <w:szCs w:val="36"/>
        </w:rPr>
        <w:t>fore the party!</w:t>
      </w:r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Active Members $40/</w:t>
      </w:r>
      <w:proofErr w:type="spellStart"/>
      <w:r w:rsidRPr="00164CED">
        <w:rPr>
          <w:b/>
          <w:color w:val="D5DCE4" w:themeColor="text2" w:themeTint="33"/>
          <w:sz w:val="36"/>
          <w:szCs w:val="36"/>
        </w:rPr>
        <w:t>hr</w:t>
      </w:r>
      <w:proofErr w:type="spellEnd"/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Associate Members $90/</w:t>
      </w:r>
      <w:proofErr w:type="spellStart"/>
      <w:r w:rsidRPr="00164CED">
        <w:rPr>
          <w:b/>
          <w:color w:val="D5DCE4" w:themeColor="text2" w:themeTint="33"/>
          <w:sz w:val="36"/>
          <w:szCs w:val="36"/>
        </w:rPr>
        <w:t>hr</w:t>
      </w:r>
      <w:proofErr w:type="spellEnd"/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Non-Members $125/</w:t>
      </w:r>
      <w:proofErr w:type="spellStart"/>
      <w:r w:rsidRPr="00164CED">
        <w:rPr>
          <w:b/>
          <w:color w:val="D5DCE4" w:themeColor="text2" w:themeTint="33"/>
          <w:sz w:val="36"/>
          <w:szCs w:val="36"/>
        </w:rPr>
        <w:t>hr</w:t>
      </w:r>
      <w:proofErr w:type="spellEnd"/>
    </w:p>
    <w:p w:rsidR="00D72CD2" w:rsidRPr="00164CED" w:rsidRDefault="00D72CD2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Concession is also available upon request.</w:t>
      </w:r>
    </w:p>
    <w:p w:rsidR="00D72CD2" w:rsidRPr="00164CED" w:rsidRDefault="009B780D">
      <w:pPr>
        <w:rPr>
          <w:b/>
          <w:color w:val="D5DCE4" w:themeColor="text2" w:themeTint="33"/>
          <w:sz w:val="36"/>
          <w:szCs w:val="36"/>
        </w:rPr>
      </w:pPr>
      <w:r w:rsidRPr="00164CED">
        <w:rPr>
          <w:b/>
          <w:color w:val="D5DCE4" w:themeColor="text2" w:themeTint="33"/>
          <w:sz w:val="36"/>
          <w:szCs w:val="36"/>
        </w:rPr>
        <w:t>If you party exceeds 50 people an additional lifeguard is required for a fee of $12/hr.</w:t>
      </w:r>
    </w:p>
    <w:sectPr w:rsidR="00D72CD2" w:rsidRPr="0016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2"/>
    <w:rsid w:val="00164CED"/>
    <w:rsid w:val="002B6517"/>
    <w:rsid w:val="009B780D"/>
    <w:rsid w:val="00D26EE4"/>
    <w:rsid w:val="00D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714C"/>
  <w15:chartTrackingRefBased/>
  <w15:docId w15:val="{3A76F863-7419-4C98-BAD0-9291CC5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6F57-AAAE-416D-8741-A2087A7E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Jason's</dc:creator>
  <cp:keywords/>
  <dc:description/>
  <cp:lastModifiedBy>Jason's</cp:lastModifiedBy>
  <cp:revision>1</cp:revision>
  <dcterms:created xsi:type="dcterms:W3CDTF">2016-06-20T17:13:00Z</dcterms:created>
  <dcterms:modified xsi:type="dcterms:W3CDTF">2016-06-20T17:26:00Z</dcterms:modified>
</cp:coreProperties>
</file>